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E959D18" wp14:paraId="54864525" wp14:textId="74E84610">
      <w:pPr>
        <w:pStyle w:val="Subtitle"/>
        <w:rPr>
          <w:rFonts w:ascii="Times New Roman" w:hAnsi="Times New Roman" w:eastAsia="Times New Roman" w:cs="Times New Roman"/>
          <w:noProof w:val="0"/>
          <w:lang w:val="en-US"/>
        </w:rPr>
      </w:pPr>
      <w:r w:rsidRPr="0E959D18" w:rsidR="69137151">
        <w:rPr>
          <w:rFonts w:ascii="Times New Roman" w:hAnsi="Times New Roman" w:eastAsia="Times New Roman" w:cs="Times New Roman"/>
          <w:noProof w:val="0"/>
          <w:lang w:val="en-US"/>
        </w:rPr>
        <w:t>SightLife Launch postponed</w:t>
      </w:r>
    </w:p>
    <w:p xmlns:wp14="http://schemas.microsoft.com/office/word/2010/wordml" w:rsidP="0E959D18" wp14:paraId="36AF984A" wp14:textId="24A0F82E">
      <w:pPr>
        <w:spacing w:before="0" w:beforeAutospacing="off" w:after="0" w:afterAutospacing="off"/>
        <w:rPr>
          <w:rFonts w:ascii="Times" w:hAnsi="Times" w:eastAsia="Times" w:cs="Times"/>
          <w:b w:val="0"/>
          <w:bCs w:val="0"/>
          <w:i w:val="0"/>
          <w:iCs w:val="0"/>
          <w:noProof w:val="0"/>
          <w:sz w:val="18"/>
          <w:szCs w:val="18"/>
          <w:lang w:val="en-US"/>
        </w:rPr>
      </w:pPr>
    </w:p>
    <w:p xmlns:wp14="http://schemas.microsoft.com/office/word/2010/wordml" w:rsidP="0E959D18" wp14:paraId="1099A2E0" wp14:textId="5E9C9836">
      <w:pPr>
        <w:spacing w:before="0" w:beforeAutospacing="off" w:after="0" w:afterAutospacing="off"/>
      </w:pPr>
      <w:r w:rsidRPr="0E959D18" w:rsidR="69137151">
        <w:rPr>
          <w:rFonts w:ascii="Times" w:hAnsi="Times" w:eastAsia="Times" w:cs="Times"/>
          <w:b w:val="0"/>
          <w:bCs w:val="0"/>
          <w:i w:val="0"/>
          <w:iCs w:val="0"/>
          <w:noProof w:val="0"/>
          <w:sz w:val="18"/>
          <w:szCs w:val="18"/>
          <w:lang w:val="en-US"/>
        </w:rPr>
        <w:t>Unfortunately, due to circumstances outside of our control, we need to cancel our SightLife Potters Bar launch event, which was scheduled for Thursday 23rd July, and postpone it until September.</w:t>
      </w:r>
    </w:p>
    <w:p xmlns:wp14="http://schemas.microsoft.com/office/word/2010/wordml" w:rsidP="0E959D18" wp14:paraId="5A6D1556" wp14:textId="14063929">
      <w:pPr>
        <w:spacing w:before="0" w:beforeAutospacing="off" w:after="0" w:afterAutospacing="off"/>
      </w:pPr>
    </w:p>
    <w:p xmlns:wp14="http://schemas.microsoft.com/office/word/2010/wordml" w:rsidP="0E959D18" wp14:paraId="4728BFFC" wp14:textId="45CEBE42">
      <w:pPr>
        <w:spacing w:before="0" w:beforeAutospacing="off" w:after="0" w:afterAutospacing="off"/>
      </w:pPr>
      <w:r w:rsidRPr="0E959D18" w:rsidR="69137151">
        <w:rPr>
          <w:rFonts w:ascii="Times" w:hAnsi="Times" w:eastAsia="Times" w:cs="Times"/>
          <w:b w:val="0"/>
          <w:bCs w:val="0"/>
          <w:i w:val="0"/>
          <w:iCs w:val="0"/>
          <w:noProof w:val="0"/>
          <w:sz w:val="18"/>
          <w:szCs w:val="18"/>
          <w:lang w:val="en-US"/>
        </w:rPr>
        <w:t>We are very sorry for any inconvenience or disappointment this may cause and greatly appreciate your understanding. We will, of course, keep you updated and let you know as soon as a new date has been confirmed.</w:t>
      </w:r>
    </w:p>
    <w:p xmlns:wp14="http://schemas.microsoft.com/office/word/2010/wordml" w:rsidP="0E959D18" wp14:paraId="4B024669" wp14:textId="6667A185">
      <w:pPr>
        <w:spacing w:before="0" w:beforeAutospacing="off" w:after="0" w:afterAutospacing="off"/>
      </w:pPr>
    </w:p>
    <w:p xmlns:wp14="http://schemas.microsoft.com/office/word/2010/wordml" w:rsidP="0E959D18" wp14:paraId="4B09C0AC" wp14:textId="1453B18D">
      <w:pPr>
        <w:spacing w:before="0" w:beforeAutospacing="off" w:after="0" w:afterAutospacing="off"/>
      </w:pPr>
      <w:r w:rsidRPr="0E959D18" w:rsidR="69137151">
        <w:rPr>
          <w:rFonts w:ascii="Times" w:hAnsi="Times" w:eastAsia="Times" w:cs="Times"/>
          <w:b w:val="0"/>
          <w:bCs w:val="0"/>
          <w:i w:val="0"/>
          <w:iCs w:val="0"/>
          <w:noProof w:val="0"/>
          <w:sz w:val="18"/>
          <w:szCs w:val="18"/>
          <w:lang w:val="en-US"/>
        </w:rPr>
        <w:t>We are hopeful that the café meeting on 6th August at Wyllyotts will still be able to go ahead, and I will be sure to share further details nearer the time. This will provide us with a great opportunity to begin getting the group established, explore what works well, and identify any areas we can develop further. These insights can then help shape our larger launch event later in the year.</w:t>
      </w:r>
    </w:p>
    <w:p xmlns:wp14="http://schemas.microsoft.com/office/word/2010/wordml" w:rsidP="0E959D18" wp14:paraId="75093BCF" wp14:textId="182B5064">
      <w:pPr>
        <w:spacing w:before="0" w:beforeAutospacing="off" w:after="0" w:afterAutospacing="off"/>
      </w:pPr>
    </w:p>
    <w:p xmlns:wp14="http://schemas.microsoft.com/office/word/2010/wordml" w:rsidP="0E959D18" wp14:paraId="28B359F7" wp14:textId="6C71DB20">
      <w:pPr>
        <w:spacing w:before="0" w:beforeAutospacing="off" w:after="0" w:afterAutospacing="off"/>
      </w:pPr>
      <w:r w:rsidRPr="0E959D18" w:rsidR="69137151">
        <w:rPr>
          <w:rFonts w:ascii="Times" w:hAnsi="Times" w:eastAsia="Times" w:cs="Times"/>
          <w:b w:val="0"/>
          <w:bCs w:val="0"/>
          <w:i w:val="0"/>
          <w:iCs w:val="0"/>
          <w:noProof w:val="0"/>
          <w:sz w:val="18"/>
          <w:szCs w:val="18"/>
          <w:lang w:val="en-US"/>
        </w:rPr>
        <w:t>Thank you again for your understanding and we look forward to sharing more updates with you soon.</w:t>
      </w:r>
    </w:p>
    <w:p xmlns:wp14="http://schemas.microsoft.com/office/word/2010/wordml" w:rsidP="0E959D18" wp14:paraId="600C03FC" wp14:textId="6631CE34">
      <w:pPr>
        <w:spacing w:before="0" w:beforeAutospacing="off" w:after="0" w:afterAutospacing="off"/>
      </w:pPr>
      <w:r w:rsidRPr="0E959D18" w:rsidR="69137151">
        <w:rPr>
          <w:rFonts w:ascii="Times" w:hAnsi="Times" w:eastAsia="Times" w:cs="Times"/>
          <w:b w:val="0"/>
          <w:bCs w:val="0"/>
          <w:i w:val="0"/>
          <w:iCs w:val="0"/>
          <w:noProof w:val="0"/>
          <w:sz w:val="18"/>
          <w:szCs w:val="18"/>
          <w:lang w:val="en-US"/>
        </w:rPr>
        <w:t>Herts Vision Loss</w:t>
      </w:r>
    </w:p>
    <w:p xmlns:wp14="http://schemas.microsoft.com/office/word/2010/wordml" wp14:paraId="2C078E63" wp14:textId="0CD40BD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FA92D6"/>
    <w:rsid w:val="0E959D18"/>
    <w:rsid w:val="50FA92D6"/>
    <w:rsid w:val="6913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CBED9"/>
  <w15:chartTrackingRefBased/>
  <w15:docId w15:val="{B7102545-C2F3-451C-A44A-82AD9A160C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E959D18"/>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Title">
    <w:uiPriority w:val="10"/>
    <w:name w:val="Title"/>
    <w:basedOn w:val="Normal"/>
    <w:next w:val="Normal"/>
    <w:qFormat/>
    <w:rsid w:val="0E959D18"/>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Subtitle">
    <w:uiPriority w:val="11"/>
    <w:name w:val="Subtitle"/>
    <w:basedOn w:val="Normal"/>
    <w:next w:val="Normal"/>
    <w:qFormat/>
    <w:rsid w:val="0E959D18"/>
    <w:rPr>
      <w:rFonts w:eastAsia="" w:cs="" w:eastAsiaTheme="majorEastAsia" w:cstheme="majorBidi"/>
      <w:color w:val="595959" w:themeColor="text1" w:themeTint="A6" w:themeShade="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2026-07-18T12:58:57.6342348Z</dcterms:created>
  <dcterms:modified xsi:type="dcterms:W3CDTF">2026-07-18T12:59:47.4167530Z</dcterms:modified>
  <dc:creator>Rosamund Abdullah</dc:creator>
  <lastModifiedBy>Rosamund Abdullah</lastModifiedBy>
</coreProperties>
</file>